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ED" w:rsidRPr="00A912ED" w:rsidRDefault="00A912ED" w:rsidP="00A912E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12ED">
        <w:rPr>
          <w:rFonts w:ascii="Arial" w:hAnsi="Arial" w:cs="Arial"/>
          <w:b/>
          <w:sz w:val="28"/>
          <w:szCs w:val="28"/>
        </w:rPr>
        <w:t>PORTARIA Nº 009, DE 30 DE JANEIRO DE 2024</w:t>
      </w:r>
      <w:r w:rsidRPr="00A912ED">
        <w:rPr>
          <w:rFonts w:ascii="Arial" w:hAnsi="Arial" w:cs="Arial"/>
          <w:b/>
          <w:sz w:val="24"/>
          <w:szCs w:val="24"/>
        </w:rPr>
        <w:t>.</w:t>
      </w:r>
      <w:r w:rsidRPr="00A912ED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A912ED" w:rsidRDefault="00A912ED" w:rsidP="00A912ED">
      <w:pPr>
        <w:jc w:val="right"/>
        <w:rPr>
          <w:rFonts w:ascii="Arial" w:hAnsi="Arial" w:cs="Arial"/>
        </w:rPr>
      </w:pPr>
    </w:p>
    <w:p w:rsidR="00A912ED" w:rsidRDefault="00A912ED" w:rsidP="00A912ED">
      <w:pPr>
        <w:jc w:val="right"/>
        <w:rPr>
          <w:rFonts w:ascii="Arial" w:hAnsi="Arial" w:cs="Arial"/>
        </w:rPr>
      </w:pPr>
    </w:p>
    <w:p w:rsidR="00A912ED" w:rsidRDefault="00A912ED" w:rsidP="00A912ED">
      <w:pPr>
        <w:jc w:val="right"/>
        <w:rPr>
          <w:rFonts w:ascii="Arial" w:hAnsi="Arial" w:cs="Arial"/>
        </w:rPr>
      </w:pPr>
    </w:p>
    <w:p w:rsidR="00A912ED" w:rsidRDefault="00A912ED" w:rsidP="00A912ED">
      <w:pPr>
        <w:jc w:val="right"/>
        <w:rPr>
          <w:rFonts w:ascii="Arial" w:hAnsi="Arial" w:cs="Arial"/>
        </w:rPr>
      </w:pPr>
      <w:r w:rsidRPr="00A912ED">
        <w:rPr>
          <w:rFonts w:ascii="Arial" w:hAnsi="Arial" w:cs="Arial"/>
        </w:rPr>
        <w:t>DISPÕE SOBRE A CONCESSÃO DE FÉRIAS REGULAMENTARES AOS SERVIDORES MUNICIPAIS</w:t>
      </w:r>
    </w:p>
    <w:p w:rsidR="00A912ED" w:rsidRDefault="00A912ED" w:rsidP="00A912ED">
      <w:pPr>
        <w:jc w:val="right"/>
        <w:rPr>
          <w:rFonts w:ascii="Arial" w:hAnsi="Arial" w:cs="Arial"/>
        </w:rPr>
      </w:pPr>
    </w:p>
    <w:p w:rsidR="00A912ED" w:rsidRPr="00A912ED" w:rsidRDefault="00A912ED" w:rsidP="00A912ED">
      <w:pPr>
        <w:jc w:val="right"/>
        <w:rPr>
          <w:rFonts w:ascii="Arial" w:hAnsi="Arial" w:cs="Arial"/>
        </w:rPr>
      </w:pPr>
    </w:p>
    <w:p w:rsidR="00A912ED" w:rsidRPr="00A912ED" w:rsidRDefault="00A912ED" w:rsidP="00A912ED">
      <w:pPr>
        <w:pStyle w:val="Recuodecorpodetex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912ED">
        <w:rPr>
          <w:rFonts w:ascii="Arial" w:hAnsi="Arial" w:cs="Arial"/>
          <w:color w:val="000000"/>
          <w:sz w:val="22"/>
          <w:szCs w:val="22"/>
        </w:rPr>
        <w:t>O Prefeito M</w:t>
      </w:r>
      <w:bookmarkStart w:id="0" w:name="_GoBack"/>
      <w:bookmarkEnd w:id="0"/>
      <w:r w:rsidRPr="00A912ED">
        <w:rPr>
          <w:rFonts w:ascii="Arial" w:hAnsi="Arial" w:cs="Arial"/>
          <w:color w:val="000000"/>
          <w:sz w:val="22"/>
          <w:szCs w:val="22"/>
        </w:rPr>
        <w:t>unicipal de Dom Bosco, Minas Gerais, no uso das atribuições legais, que lhe confere o Art. 86, inciso V, combinado com o Art. 107, inciso II, alíneas “a” e “b” da Lei Orgânica do Município, e,</w:t>
      </w:r>
    </w:p>
    <w:p w:rsidR="00A912ED" w:rsidRPr="00A912ED" w:rsidRDefault="00A912ED" w:rsidP="00A912ED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912ED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A912ED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A912ED" w:rsidRPr="00A912ED" w:rsidRDefault="00A912ED" w:rsidP="00A912ED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A912ED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A912ED" w:rsidRPr="00A912ED" w:rsidRDefault="00A912ED" w:rsidP="00A912ED">
      <w:pPr>
        <w:rPr>
          <w:rFonts w:ascii="Arial" w:hAnsi="Arial" w:cs="Arial"/>
          <w:sz w:val="22"/>
          <w:szCs w:val="22"/>
        </w:rPr>
      </w:pPr>
      <w:r w:rsidRPr="00A912ED">
        <w:rPr>
          <w:rFonts w:ascii="Arial" w:hAnsi="Arial" w:cs="Arial"/>
          <w:sz w:val="22"/>
          <w:szCs w:val="22"/>
        </w:rPr>
        <w:t>Art. 1º - 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A912ED" w:rsidRPr="00A912ED" w:rsidTr="001276E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A912ED" w:rsidRPr="00A912ED" w:rsidTr="001276E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Celmi</w:t>
            </w:r>
            <w:proofErr w:type="spellEnd"/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Gonçalves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568-0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Auxiliar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18/06/2022 a 17/06/2023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01/02/2024 a 01/03/2024</w:t>
            </w:r>
          </w:p>
        </w:tc>
      </w:tr>
      <w:tr w:rsidR="00A912ED" w:rsidRPr="00A912ED" w:rsidTr="001276E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Zilda Aparecida Pereira dos Santos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149-0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01/07/2022 a 30/06/2023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01/02/2024 a 01/03/2024</w:t>
            </w:r>
          </w:p>
        </w:tc>
      </w:tr>
      <w:tr w:rsidR="00A912ED" w:rsidRPr="00A912ED" w:rsidTr="001276E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Mayara </w:t>
            </w:r>
            <w:proofErr w:type="spellStart"/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Iraima</w:t>
            </w:r>
            <w:proofErr w:type="spellEnd"/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Menezes </w:t>
            </w:r>
            <w:proofErr w:type="spellStart"/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Farago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511-6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Farmacéutico</w:t>
            </w:r>
            <w:proofErr w:type="spellEnd"/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Bioquímico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14/07/2021 a 13/07/2022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Pr="00A912ED" w:rsidRDefault="00A912ED" w:rsidP="001276ED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01/02/2024 a 01/03/2024</w:t>
            </w:r>
          </w:p>
        </w:tc>
      </w:tr>
    </w:tbl>
    <w:p w:rsidR="00A912ED" w:rsidRDefault="00A912ED" w:rsidP="00A912ED">
      <w:pPr>
        <w:rPr>
          <w:rFonts w:ascii="Arial" w:hAnsi="Arial" w:cs="Arial"/>
        </w:rPr>
      </w:pPr>
    </w:p>
    <w:p w:rsidR="00A912ED" w:rsidRPr="00A912ED" w:rsidRDefault="00A912ED" w:rsidP="00A912ED">
      <w:pPr>
        <w:rPr>
          <w:rFonts w:ascii="Arial" w:hAnsi="Arial" w:cs="Arial"/>
          <w:sz w:val="22"/>
          <w:szCs w:val="22"/>
        </w:rPr>
      </w:pPr>
      <w:r w:rsidRPr="00A912ED">
        <w:rPr>
          <w:rFonts w:ascii="Arial" w:hAnsi="Arial" w:cs="Arial"/>
          <w:sz w:val="22"/>
          <w:szCs w:val="22"/>
        </w:rPr>
        <w:t>Art. 2º -  Esta Portaria entra em vigor na data de sua publicação</w:t>
      </w:r>
    </w:p>
    <w:p w:rsidR="00A912ED" w:rsidRPr="00A912ED" w:rsidRDefault="00A912ED" w:rsidP="00A912ED">
      <w:pPr>
        <w:rPr>
          <w:rFonts w:ascii="Arial" w:hAnsi="Arial" w:cs="Arial"/>
          <w:sz w:val="22"/>
          <w:szCs w:val="22"/>
        </w:rPr>
      </w:pPr>
    </w:p>
    <w:p w:rsidR="00A912ED" w:rsidRPr="00A912ED" w:rsidRDefault="00A912ED" w:rsidP="00A912ED">
      <w:pPr>
        <w:rPr>
          <w:rFonts w:ascii="Arial" w:hAnsi="Arial" w:cs="Arial"/>
          <w:sz w:val="22"/>
          <w:szCs w:val="22"/>
        </w:rPr>
      </w:pPr>
      <w:r w:rsidRPr="00A912ED">
        <w:rPr>
          <w:rFonts w:ascii="Arial" w:hAnsi="Arial" w:cs="Arial"/>
          <w:sz w:val="22"/>
          <w:szCs w:val="22"/>
        </w:rPr>
        <w:t>Dom Bosco-MG, 30 de janeiro de 2024.</w:t>
      </w:r>
    </w:p>
    <w:p w:rsidR="00A912ED" w:rsidRPr="00A912ED" w:rsidRDefault="00A912ED" w:rsidP="00A912ED">
      <w:pPr>
        <w:rPr>
          <w:rFonts w:ascii="Arial" w:hAnsi="Arial" w:cs="Arial"/>
        </w:rPr>
      </w:pPr>
    </w:p>
    <w:p w:rsidR="00A912ED" w:rsidRPr="00A912ED" w:rsidRDefault="00A912ED" w:rsidP="00A912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912ED" w:rsidRPr="00A912ED" w:rsidRDefault="00A912ED" w:rsidP="00A912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12ED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A912ED" w:rsidRPr="00A912ED" w:rsidRDefault="00A912ED" w:rsidP="00A912ED">
      <w:pPr>
        <w:ind w:left="-284"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A912ED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p w:rsidR="006B329B" w:rsidRDefault="006B329B" w:rsidP="006B329B">
      <w:pPr>
        <w:pStyle w:val="Ttulo"/>
        <w:rPr>
          <w:rFonts w:cs="Arial"/>
          <w:sz w:val="28"/>
          <w:szCs w:val="28"/>
          <w:lang w:val="pt-BR"/>
        </w:rPr>
      </w:pPr>
    </w:p>
    <w:sectPr w:rsidR="006B329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20" w:rsidRDefault="00A64120" w:rsidP="009A1047">
      <w:r>
        <w:separator/>
      </w:r>
    </w:p>
  </w:endnote>
  <w:endnote w:type="continuationSeparator" w:id="0">
    <w:p w:rsidR="00A64120" w:rsidRDefault="00A6412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20" w:rsidRDefault="00A64120" w:rsidP="009A1047">
      <w:r>
        <w:separator/>
      </w:r>
    </w:p>
  </w:footnote>
  <w:footnote w:type="continuationSeparator" w:id="0">
    <w:p w:rsidR="00A64120" w:rsidRDefault="00A6412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616A"/>
    <w:rsid w:val="00197A21"/>
    <w:rsid w:val="001B05C5"/>
    <w:rsid w:val="001B0B85"/>
    <w:rsid w:val="001B0D2A"/>
    <w:rsid w:val="001B27E0"/>
    <w:rsid w:val="001B455B"/>
    <w:rsid w:val="001B7056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A04A3"/>
    <w:rsid w:val="005A5E6B"/>
    <w:rsid w:val="005B0995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C2F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5509"/>
    <w:rsid w:val="00A53BFB"/>
    <w:rsid w:val="00A57E61"/>
    <w:rsid w:val="00A61215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C8A1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314</cp:revision>
  <cp:lastPrinted>2023-02-22T14:23:00Z</cp:lastPrinted>
  <dcterms:created xsi:type="dcterms:W3CDTF">2019-03-21T13:21:00Z</dcterms:created>
  <dcterms:modified xsi:type="dcterms:W3CDTF">2024-02-01T18:41:00Z</dcterms:modified>
</cp:coreProperties>
</file>