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E5" w:rsidRDefault="006C41E5" w:rsidP="006C41E5">
      <w:pPr>
        <w:spacing w:before="12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TERMO DE RESCISÃO DE CONTRATO POR PRAZO DETERMINADO</w:t>
      </w:r>
    </w:p>
    <w:p w:rsidR="006C41E5" w:rsidRDefault="006C41E5" w:rsidP="006C41E5">
      <w:pPr>
        <w:spacing w:before="120" w:after="120"/>
        <w:jc w:val="center"/>
        <w:rPr>
          <w:b/>
          <w:sz w:val="24"/>
          <w:szCs w:val="24"/>
          <w:u w:val="single"/>
        </w:rPr>
      </w:pPr>
    </w:p>
    <w:p w:rsidR="006C41E5" w:rsidRDefault="006C41E5" w:rsidP="006C41E5">
      <w:pPr>
        <w:spacing w:before="120"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Ref. Contrato nº 004/2024</w:t>
      </w:r>
    </w:p>
    <w:p w:rsidR="006C41E5" w:rsidRDefault="006C41E5" w:rsidP="006C41E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Pelo presente instrumento, impresso em duas vias, e devidamente assinado, de um lado, o</w:t>
      </w:r>
      <w:r>
        <w:rPr>
          <w:rFonts w:ascii="Arial" w:hAnsi="Arial" w:cs="Arial"/>
          <w:b/>
          <w:sz w:val="24"/>
          <w:szCs w:val="24"/>
        </w:rPr>
        <w:t xml:space="preserve"> MUNICÍPIO DE DOM BOSCO,</w:t>
      </w:r>
      <w:r>
        <w:rPr>
          <w:rFonts w:ascii="Arial" w:hAnsi="Arial" w:cs="Arial"/>
          <w:sz w:val="24"/>
          <w:szCs w:val="24"/>
        </w:rPr>
        <w:t xml:space="preserve"> pessoa jurídica de direito público interno, inscrito no CNPJ sob o nº 01.602.782/0001-00, com sede administrativa na Praça Eliane Queiroz da Silva, nº 25, na cidade de Dom Bosco – MG., </w:t>
      </w:r>
      <w:r w:rsidRPr="005F6B3E">
        <w:rPr>
          <w:rFonts w:ascii="Arial" w:hAnsi="Arial" w:cs="Arial"/>
          <w:sz w:val="24"/>
          <w:szCs w:val="24"/>
        </w:rPr>
        <w:t xml:space="preserve">CEP 38654-000, representado pelo Prefeito Municipal, Senhor </w:t>
      </w:r>
      <w:r w:rsidRPr="005F6B3E">
        <w:rPr>
          <w:rFonts w:ascii="Arial" w:hAnsi="Arial" w:cs="Arial"/>
          <w:b/>
          <w:sz w:val="24"/>
          <w:szCs w:val="24"/>
        </w:rPr>
        <w:t xml:space="preserve">NELSON PEREIRA DE BRITO, </w:t>
      </w:r>
      <w:r w:rsidRPr="005F6B3E">
        <w:rPr>
          <w:rFonts w:ascii="Arial" w:hAnsi="Arial" w:cs="Arial"/>
          <w:bCs/>
          <w:sz w:val="24"/>
          <w:szCs w:val="24"/>
        </w:rPr>
        <w:t xml:space="preserve">brasileiro, solteiro, portador do RG 8.061.279 SSP/MG, e do CPF 041.967.566-38, residente e domiciliado na Rua José Mendes, 792, Centro, </w:t>
      </w:r>
      <w:r w:rsidRPr="005F6B3E">
        <w:rPr>
          <w:rFonts w:ascii="Arial" w:hAnsi="Arial" w:cs="Arial"/>
          <w:sz w:val="24"/>
          <w:szCs w:val="24"/>
        </w:rPr>
        <w:t>Dom Bosco (MG)</w:t>
      </w:r>
      <w:r w:rsidRPr="005F6B3E">
        <w:rPr>
          <w:rFonts w:ascii="Arial" w:hAnsi="Arial" w:cs="Arial"/>
          <w:b/>
          <w:sz w:val="24"/>
          <w:szCs w:val="24"/>
        </w:rPr>
        <w:t>,</w:t>
      </w:r>
      <w:r w:rsidRPr="005F6B3E">
        <w:rPr>
          <w:rFonts w:ascii="Arial" w:hAnsi="Arial" w:cs="Arial"/>
          <w:sz w:val="24"/>
          <w:szCs w:val="24"/>
        </w:rPr>
        <w:t xml:space="preserve">  designado CONTRATANTE e, de outro lado, </w:t>
      </w:r>
      <w:r>
        <w:rPr>
          <w:rFonts w:ascii="Arial" w:hAnsi="Arial" w:cs="Arial"/>
          <w:b/>
          <w:color w:val="000000"/>
        </w:rPr>
        <w:t>JOSÉ ALÍCIO MARTINS</w:t>
      </w:r>
      <w:r>
        <w:rPr>
          <w:rFonts w:ascii="Arial" w:hAnsi="Arial" w:cs="Arial"/>
          <w:color w:val="000000"/>
        </w:rPr>
        <w:t>, brasileiro, solteiro, inscrito no CPF 721.523.116-04 E CI 1.262.296 expedido pela SSP/DF</w:t>
      </w:r>
      <w:r>
        <w:rPr>
          <w:rFonts w:ascii="Arial" w:hAnsi="Arial" w:cs="Arial"/>
          <w:sz w:val="24"/>
          <w:szCs w:val="24"/>
        </w:rPr>
        <w:t>, designado contratado</w:t>
      </w:r>
      <w:r w:rsidRPr="005F6B3E">
        <w:rPr>
          <w:rFonts w:ascii="Arial" w:hAnsi="Arial" w:cs="Arial"/>
          <w:sz w:val="24"/>
          <w:szCs w:val="24"/>
        </w:rPr>
        <w:t xml:space="preserve">, </w:t>
      </w:r>
      <w:r w:rsidRPr="005F6B3E">
        <w:rPr>
          <w:rFonts w:ascii="Arial" w:hAnsi="Arial" w:cs="Arial"/>
          <w:bCs/>
          <w:sz w:val="24"/>
          <w:szCs w:val="24"/>
        </w:rPr>
        <w:t>têm certo, justo e acordado  o presente Distrato, de acordo com as cláusulas seguintes</w:t>
      </w:r>
      <w:r>
        <w:rPr>
          <w:rFonts w:ascii="Arial" w:hAnsi="Arial" w:cs="Arial"/>
          <w:bCs/>
          <w:sz w:val="24"/>
          <w:szCs w:val="24"/>
        </w:rPr>
        <w:t>:</w:t>
      </w:r>
    </w:p>
    <w:p w:rsidR="006C41E5" w:rsidRDefault="006C41E5" w:rsidP="006C41E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PRIMEIRA </w:t>
      </w:r>
      <w:r w:rsidRPr="004C3B8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partes acima qualificadas resolvem, de comum acordo, rescindir o contrato Administrativo de prestação de serviços nº 004/2024, de 05/01/2024, em atenção à manifestação expressa, de livre e espontânea vontade das partes, devido convocação de seletivo mais recente, nº 002/2023, encerrando 19/02/2024, para contratação ao dia seguinte.   </w:t>
      </w:r>
    </w:p>
    <w:p w:rsidR="006C41E5" w:rsidRDefault="006C41E5" w:rsidP="006C41E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SEGUNDA</w:t>
      </w:r>
      <w:r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A partir da assinatura do presente instrumento o contratado fica definitivamente desligado do quadro de Pessoal do Município de Dom Bosco-MG, e do exercício das funções de </w:t>
      </w:r>
      <w:r>
        <w:rPr>
          <w:rFonts w:ascii="Arial" w:hAnsi="Arial" w:cs="Arial"/>
          <w:b/>
          <w:sz w:val="24"/>
          <w:szCs w:val="24"/>
        </w:rPr>
        <w:t>Motorista</w:t>
      </w:r>
      <w:r>
        <w:rPr>
          <w:rFonts w:ascii="Arial" w:hAnsi="Arial" w:cs="Arial"/>
          <w:sz w:val="24"/>
          <w:szCs w:val="24"/>
        </w:rPr>
        <w:t>.</w:t>
      </w:r>
    </w:p>
    <w:p w:rsidR="006C41E5" w:rsidRDefault="006C41E5" w:rsidP="006C41E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6C41E5" w:rsidRDefault="006C41E5" w:rsidP="006C41E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TERCEIRA</w:t>
      </w:r>
      <w:r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Em virtude do presente distrato, as partes dão a mais ampla, geral e irrevogável quitação relativa ao Contrato de prestação de serviços nº 004/2024, para nada mais reclamar seja a que título for. </w:t>
      </w:r>
    </w:p>
    <w:p w:rsidR="006C41E5" w:rsidRDefault="006C41E5" w:rsidP="006C41E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6C41E5" w:rsidRDefault="006C41E5" w:rsidP="006C41E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CLÁUSULA QUARTA </w:t>
      </w:r>
      <w:r w:rsidRPr="004C3B82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dirimir quaisquer controvérsias decorrentes do presente distrato, as partes elegem o foro da Comarca de Bonfinópolis de Minas-MG, com exclusão de qualquer outro.</w:t>
      </w:r>
    </w:p>
    <w:p w:rsidR="006C41E5" w:rsidRDefault="006C41E5" w:rsidP="006C41E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 por estarem justos e acertados, as partes acima qualificadas firmam o presente, em duas vias, perante as testemunhas que subscrevem.</w:t>
      </w:r>
    </w:p>
    <w:p w:rsidR="006C41E5" w:rsidRDefault="006C41E5" w:rsidP="006C41E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Bosco-MG, 19 de Fevereiro de 2024.</w:t>
      </w:r>
    </w:p>
    <w:p w:rsidR="006C41E5" w:rsidRDefault="006C41E5" w:rsidP="006C41E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6C41E5" w:rsidRDefault="006C41E5" w:rsidP="006C41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CONTRATANTE</w:t>
      </w:r>
    </w:p>
    <w:p w:rsidR="006C41E5" w:rsidRDefault="006C41E5" w:rsidP="006C4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6C41E5" w:rsidRDefault="006C41E5" w:rsidP="006C41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6C41E5" w:rsidRDefault="006C41E5" w:rsidP="006C41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6C41E5" w:rsidRDefault="006C41E5" w:rsidP="006C4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_____________________________________________________</w:t>
      </w:r>
    </w:p>
    <w:p w:rsidR="006C41E5" w:rsidRDefault="006C41E5" w:rsidP="006C4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p w:rsidR="006C41E5" w:rsidRDefault="006C41E5" w:rsidP="006C4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1E5" w:rsidRDefault="006C41E5" w:rsidP="006C4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_____________________________________________________</w:t>
      </w:r>
    </w:p>
    <w:p w:rsidR="006C41E5" w:rsidRDefault="006C41E5" w:rsidP="006C41E5">
      <w:r>
        <w:rPr>
          <w:rFonts w:ascii="Arial" w:hAnsi="Arial" w:cs="Arial"/>
          <w:sz w:val="24"/>
          <w:szCs w:val="24"/>
        </w:rPr>
        <w:t>CPF:</w:t>
      </w:r>
    </w:p>
    <w:p w:rsidR="000B0A6F" w:rsidRPr="006C41E5" w:rsidRDefault="000B0A6F" w:rsidP="006C41E5">
      <w:bookmarkStart w:id="0" w:name="_GoBack"/>
      <w:bookmarkEnd w:id="0"/>
    </w:p>
    <w:sectPr w:rsidR="000B0A6F" w:rsidRPr="006C41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99" w:rsidRDefault="00A31B99" w:rsidP="00E45E92">
      <w:pPr>
        <w:spacing w:after="0" w:line="240" w:lineRule="auto"/>
      </w:pPr>
      <w:r>
        <w:separator/>
      </w:r>
    </w:p>
  </w:endnote>
  <w:endnote w:type="continuationSeparator" w:id="0">
    <w:p w:rsidR="00A31B99" w:rsidRDefault="00A31B99" w:rsidP="00E4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40002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99" w:rsidRDefault="00A31B99" w:rsidP="00E45E92">
      <w:pPr>
        <w:spacing w:after="0" w:line="240" w:lineRule="auto"/>
      </w:pPr>
      <w:r>
        <w:separator/>
      </w:r>
    </w:p>
  </w:footnote>
  <w:footnote w:type="continuationSeparator" w:id="0">
    <w:p w:rsidR="00A31B99" w:rsidRDefault="00A31B99" w:rsidP="00E4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512"/>
    </w:tblGrid>
    <w:tr w:rsidR="00E45E92" w:rsidTr="0032333B">
      <w:trPr>
        <w:cantSplit/>
        <w:trHeight w:val="730"/>
      </w:trPr>
      <w:tc>
        <w:tcPr>
          <w:tcW w:w="1630" w:type="dxa"/>
        </w:tcPr>
        <w:p w:rsidR="00E45E92" w:rsidRDefault="00E45E92" w:rsidP="00E45E92">
          <w:pPr>
            <w:pStyle w:val="Cabealho"/>
            <w:jc w:val="center"/>
            <w:rPr>
              <w:b/>
              <w:bCs/>
              <w:sz w:val="32"/>
            </w:rPr>
          </w:pPr>
          <w:r>
            <w:object w:dxaOrig="1185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25pt;height:57pt" fillcolor="window">
                <v:imagedata r:id="rId1" o:title=""/>
              </v:shape>
              <o:OLEObject Type="Embed" ProgID="CorelDraw.Graphic.8" ShapeID="_x0000_i1025" DrawAspect="Content" ObjectID="_1769845912" r:id="rId2"/>
            </w:object>
          </w:r>
        </w:p>
      </w:tc>
      <w:tc>
        <w:tcPr>
          <w:tcW w:w="7512" w:type="dxa"/>
        </w:tcPr>
        <w:p w:rsidR="00E45E92" w:rsidRDefault="00E45E92" w:rsidP="00E45E92">
          <w:pPr>
            <w:pStyle w:val="Cabealho"/>
            <w:jc w:val="center"/>
            <w:rPr>
              <w:rFonts w:ascii="Arial" w:hAnsi="Arial" w:cs="Arial"/>
              <w:sz w:val="18"/>
            </w:rPr>
          </w:pPr>
        </w:p>
        <w:p w:rsidR="00E45E92" w:rsidRDefault="00E45E92" w:rsidP="00E45E92">
          <w:pPr>
            <w:pStyle w:val="Cabealho"/>
            <w:jc w:val="center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sz w:val="36"/>
            </w:rPr>
            <w:t>PREFEITURA MUNICIPAL DE DOM BOSCO</w:t>
          </w:r>
        </w:p>
        <w:p w:rsidR="00E45E92" w:rsidRDefault="00E45E92" w:rsidP="00E45E92">
          <w:pPr>
            <w:pStyle w:val="Cabealho"/>
            <w:jc w:val="center"/>
            <w:rPr>
              <w:rFonts w:ascii="Arial" w:hAnsi="Arial" w:cs="Arial"/>
              <w:sz w:val="26"/>
            </w:rPr>
          </w:pPr>
          <w:r>
            <w:rPr>
              <w:rFonts w:ascii="Arial" w:hAnsi="Arial" w:cs="Arial"/>
              <w:sz w:val="26"/>
            </w:rPr>
            <w:t>Estado de Minas Gerais</w:t>
          </w:r>
        </w:p>
        <w:p w:rsidR="00E45E92" w:rsidRDefault="00E45E92" w:rsidP="00E45E92">
          <w:pPr>
            <w:pStyle w:val="Cabealho"/>
            <w:jc w:val="center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  <w:sz w:val="26"/>
            </w:rPr>
            <w:t>CNPJ/MF: 01.602.782/0001-00</w:t>
          </w:r>
        </w:p>
      </w:tc>
    </w:tr>
  </w:tbl>
  <w:p w:rsidR="00E45E92" w:rsidRDefault="00E45E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F8"/>
    <w:rsid w:val="00021540"/>
    <w:rsid w:val="000B0A6F"/>
    <w:rsid w:val="0011666D"/>
    <w:rsid w:val="0012716B"/>
    <w:rsid w:val="001C3BDB"/>
    <w:rsid w:val="001F6280"/>
    <w:rsid w:val="002008AE"/>
    <w:rsid w:val="002569D7"/>
    <w:rsid w:val="003F52EE"/>
    <w:rsid w:val="004167A6"/>
    <w:rsid w:val="004A6068"/>
    <w:rsid w:val="00572509"/>
    <w:rsid w:val="005B627B"/>
    <w:rsid w:val="00646418"/>
    <w:rsid w:val="006B5355"/>
    <w:rsid w:val="006C41E5"/>
    <w:rsid w:val="006F4D3B"/>
    <w:rsid w:val="00757439"/>
    <w:rsid w:val="007845BE"/>
    <w:rsid w:val="007B6E14"/>
    <w:rsid w:val="00835B79"/>
    <w:rsid w:val="008509C6"/>
    <w:rsid w:val="00885341"/>
    <w:rsid w:val="0096164C"/>
    <w:rsid w:val="009D5621"/>
    <w:rsid w:val="00A31B99"/>
    <w:rsid w:val="00AE50C0"/>
    <w:rsid w:val="00C652F8"/>
    <w:rsid w:val="00D03F84"/>
    <w:rsid w:val="00E45E92"/>
    <w:rsid w:val="00E77E5A"/>
    <w:rsid w:val="00E80742"/>
    <w:rsid w:val="00F03895"/>
    <w:rsid w:val="00F135F3"/>
    <w:rsid w:val="00F50592"/>
    <w:rsid w:val="00F92BA5"/>
    <w:rsid w:val="00FA25F2"/>
    <w:rsid w:val="00FA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58D8F0-7408-4E45-B851-327E2C81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E92"/>
    <w:pPr>
      <w:spacing w:after="200" w:line="276" w:lineRule="auto"/>
    </w:pPr>
    <w:rPr>
      <w:rFonts w:ascii="Calibri" w:eastAsia="Calibri" w:hAnsi="Calibri" w:cs="Iskoola Pot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45E9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E45E92"/>
  </w:style>
  <w:style w:type="paragraph" w:styleId="Rodap">
    <w:name w:val="footer"/>
    <w:basedOn w:val="Normal"/>
    <w:link w:val="RodapChar"/>
    <w:uiPriority w:val="99"/>
    <w:unhideWhenUsed/>
    <w:rsid w:val="00E45E9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19</cp:revision>
  <dcterms:created xsi:type="dcterms:W3CDTF">2022-09-30T16:17:00Z</dcterms:created>
  <dcterms:modified xsi:type="dcterms:W3CDTF">2024-02-19T14:05:00Z</dcterms:modified>
</cp:coreProperties>
</file>